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hint="eastAsia" w:ascii="方正小标宋简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宋体"/>
          <w:kern w:val="0"/>
          <w:sz w:val="44"/>
          <w:szCs w:val="44"/>
        </w:rPr>
        <w:t>关于XX党委、（总）支部换届选举委员</w:t>
      </w:r>
    </w:p>
    <w:p>
      <w:pPr>
        <w:snapToGrid w:val="0"/>
        <w:spacing w:line="520" w:lineRule="exact"/>
        <w:jc w:val="center"/>
        <w:rPr>
          <w:rFonts w:hint="eastAsia"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候选人基本情况</w:t>
      </w:r>
    </w:p>
    <w:bookmarkEnd w:id="0"/>
    <w:p>
      <w:pPr>
        <w:snapToGrid w:val="0"/>
        <w:spacing w:line="520" w:lineRule="exact"/>
        <w:ind w:firstLine="714"/>
        <w:jc w:val="center"/>
        <w:rPr>
          <w:rFonts w:hint="eastAsia" w:ascii="仿宋_GB2312" w:eastAsia="仿宋_GB2312" w:cs="宋体"/>
          <w:kern w:val="0"/>
          <w:sz w:val="32"/>
          <w:szCs w:val="32"/>
        </w:rPr>
      </w:pPr>
    </w:p>
    <w:p>
      <w:pPr>
        <w:snapToGrid w:val="0"/>
        <w:spacing w:line="520" w:lineRule="exact"/>
        <w:ind w:firstLine="623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XX党委、（总）支部现有党员X人。拟设委员X名，拟推荐XX1、XX2、XX3、XX4（按姓氏笔画排名，其中差额1名）XX名同志为支部委员候选人。拟推荐XX2同志为党支部书记候选人，推荐XX1为党支部副书记候选人，推荐XX3、XX4两名同志为支部委员候选人，差额1名。</w:t>
      </w:r>
    </w:p>
    <w:p>
      <w:pPr>
        <w:snapToGrid w:val="0"/>
        <w:spacing w:line="520" w:lineRule="exact"/>
        <w:ind w:firstLine="623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napToGrid w:val="0"/>
        <w:spacing w:line="520" w:lineRule="exact"/>
        <w:jc w:val="center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候选人基本情况</w:t>
      </w:r>
    </w:p>
    <w:tbl>
      <w:tblPr>
        <w:tblStyle w:val="3"/>
        <w:tblW w:w="7927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777"/>
        <w:gridCol w:w="687"/>
        <w:gridCol w:w="704"/>
        <w:gridCol w:w="732"/>
        <w:gridCol w:w="919"/>
        <w:gridCol w:w="1095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籍贯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入党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时间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参加工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作时间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现任职务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22FF7"/>
    <w:rsid w:val="26C2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2018-12-13T02:59:00Z</dcterms:created>
  <dc:creator>Administrator</dc:creator>
  <cp:lastModifiedBy>Administrator</cp:lastModifiedBy>
  <dcterms:modified xsi:type="dcterms:W3CDTF">2018-12-13T03:00:01Z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