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2019年市直机关“读书月”活动知识测试题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一、单选题</w:t>
      </w:r>
      <w:r>
        <w:rPr>
          <w:rFonts w:hint="eastAsia" w:ascii="仿宋" w:hAnsi="仿宋" w:eastAsia="仿宋"/>
          <w:sz w:val="32"/>
          <w:szCs w:val="32"/>
          <w:lang w:eastAsia="zh-CN"/>
        </w:rPr>
        <w:t>（每题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3分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1、中国共产党人的初心和使命，就是为中国人民____ ，为中华民族____。这个初心和使命是激励中国共产党人不断前进的根本动力。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A.谋幸福，谋未来                B.谋生活，谋复兴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C.谋幸福，谋复兴                D.谋生活，谋未来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2、</w:t>
      </w:r>
      <w:r>
        <w:rPr>
          <w:rFonts w:hint="eastAsia" w:ascii="宋体" w:hAnsi="宋体"/>
          <w:sz w:val="28"/>
          <w:szCs w:val="28"/>
        </w:rPr>
        <w:t>十八大以来，党领导人民统筹推进“____”总体布局、协调推进“____”战略布局，“十二五”规划胜利完成，“十三五”规划顺利实施，党和国家事业全面开创新局面。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A.五位一体 四个全面         B.四位一体 五个全面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C.五个全面 四位一体         D.四个全面 五位一体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3、</w:t>
      </w:r>
      <w:r>
        <w:rPr>
          <w:rFonts w:hint="eastAsia" w:ascii="宋体" w:hAnsi="宋体"/>
          <w:sz w:val="28"/>
          <w:szCs w:val="28"/>
        </w:rPr>
        <w:t>中国特色社会主义进入新时代，我国社会主要矛盾已经转化为人民日益增长的____需要和____的发展之间的矛盾。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A.美好生活 不充分不平衡        B.幸福生活 不平衡不充分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C.幸福生活 不充分不平衡        D.美好生活 不平衡不充分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4、坚持反腐败无禁区、全覆盖、零容忍，坚定不移“打虎”、“拍蝇”、“猎狐”，____的目标初步实现，____的笼子越扎越牢，____的堤坝正在构筑，反腐败斗争压倒性态势已经形成并巩固发展。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A.不敢腐 不能腐 不想腐        B.不能腐 不敢腐 不想腐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C.不想腐 不敢腐 不能腐        D.不敢腐 不想腐 不能腐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5、</w:t>
      </w:r>
      <w:r>
        <w:rPr>
          <w:rFonts w:hint="eastAsia" w:ascii="宋体" w:hAnsi="宋体"/>
          <w:sz w:val="28"/>
          <w:szCs w:val="28"/>
        </w:rPr>
        <w:t>_____是实现社会主义现代化、创造人民美好生活的必由之路。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A.中国特色社会主义道路       B.中国特色社会主义理论体系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C.中国特色社会主义制度       D.中国特色社会主义文化</w:t>
      </w:r>
    </w:p>
    <w:p>
      <w:pPr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6、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党的</w:t>
      </w:r>
      <w:r>
        <w:rPr>
          <w:rFonts w:hint="eastAsia" w:ascii="宋体" w:hAnsi="宋体"/>
          <w:sz w:val="28"/>
          <w:szCs w:val="28"/>
        </w:rPr>
        <w:t>_____</w:t>
      </w:r>
      <w:r>
        <w:rPr>
          <w:rFonts w:hint="eastAsia" w:ascii="宋体" w:hAnsi="宋体"/>
          <w:sz w:val="28"/>
          <w:szCs w:val="28"/>
          <w:lang w:eastAsia="zh-CN"/>
        </w:rPr>
        <w:t>是党的根本性建设，决定党的建设的方向和效果。</w:t>
      </w:r>
    </w:p>
    <w:p>
      <w:pPr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A.</w:t>
      </w:r>
      <w:r>
        <w:rPr>
          <w:rFonts w:hint="eastAsia" w:ascii="宋体" w:hAnsi="宋体"/>
          <w:sz w:val="28"/>
          <w:szCs w:val="28"/>
          <w:lang w:eastAsia="zh-CN"/>
        </w:rPr>
        <w:t>思想建设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B.</w:t>
      </w:r>
      <w:r>
        <w:rPr>
          <w:rFonts w:hint="eastAsia" w:ascii="宋体" w:hAnsi="宋体"/>
          <w:sz w:val="28"/>
          <w:szCs w:val="28"/>
          <w:lang w:eastAsia="zh-CN"/>
        </w:rPr>
        <w:t>政治建设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C.</w:t>
      </w:r>
      <w:r>
        <w:rPr>
          <w:rFonts w:hint="eastAsia" w:ascii="宋体" w:hAnsi="宋体"/>
          <w:sz w:val="28"/>
          <w:szCs w:val="28"/>
          <w:lang w:eastAsia="zh-CN"/>
        </w:rPr>
        <w:t>政治建设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D.</w:t>
      </w:r>
      <w:r>
        <w:rPr>
          <w:rFonts w:hint="eastAsia" w:ascii="宋体" w:hAnsi="宋体"/>
          <w:sz w:val="28"/>
          <w:szCs w:val="28"/>
          <w:lang w:eastAsia="zh-CN"/>
        </w:rPr>
        <w:t>制度建设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7、</w:t>
      </w:r>
      <w:r>
        <w:rPr>
          <w:rFonts w:hint="eastAsia" w:asciiTheme="majorEastAsia" w:hAnsiTheme="majorEastAsia" w:eastAsiaTheme="majorEastAsia"/>
          <w:sz w:val="28"/>
          <w:szCs w:val="28"/>
        </w:rPr>
        <w:t>新时代中国特色社会主义思想，明确中国特色社会主义最本质的特征是____。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A.“五位一体”总体布局       B.建设中国特色社会主义法治体系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C.人民利益为根本出发点       D.中国共产党领导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8、</w:t>
      </w:r>
      <w:r>
        <w:rPr>
          <w:rFonts w:hint="eastAsia" w:asciiTheme="majorEastAsia" w:hAnsiTheme="majorEastAsia" w:eastAsiaTheme="majorEastAsia"/>
          <w:sz w:val="28"/>
          <w:szCs w:val="28"/>
        </w:rPr>
        <w:t>____是中国特色社会主义的本质要求和重要保障。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A.全面依法治国　B.全面从严治党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C.全面发展经济　D.全面可持续发展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9、</w:t>
      </w:r>
      <w:r>
        <w:rPr>
          <w:rFonts w:hint="eastAsia" w:asciiTheme="majorEastAsia" w:hAnsiTheme="majorEastAsia" w:eastAsiaTheme="majorEastAsia"/>
          <w:sz w:val="28"/>
          <w:szCs w:val="28"/>
        </w:rPr>
        <w:t>全党必须牢记，______的问题，是检验一个政党、一个政权性质的试金石。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A.为什么人　B.执政宗旨   C.建党宗旨　D.权力来源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10、</w:t>
      </w:r>
      <w:r>
        <w:rPr>
          <w:rFonts w:hint="eastAsia" w:asciiTheme="majorEastAsia" w:hAnsiTheme="majorEastAsia" w:eastAsiaTheme="majorEastAsia"/>
          <w:sz w:val="28"/>
          <w:szCs w:val="28"/>
        </w:rPr>
        <w:t>建设______是中华民族伟大复兴的基础工程。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A.经济强国　B.政治强国  C.教育强国　D.文化强国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11、</w:t>
      </w:r>
      <w:r>
        <w:rPr>
          <w:rFonts w:hint="eastAsia" w:asciiTheme="majorEastAsia" w:hAnsiTheme="majorEastAsia" w:eastAsiaTheme="majorEastAsia"/>
          <w:sz w:val="28"/>
          <w:szCs w:val="28"/>
        </w:rPr>
        <w:t>国家安全是安邦定国的重要基石，______是全国各族人民根本利益所在。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A.加快经济发展　B.维护国家统一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C.促进国际合作　D.维护国家安全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12、</w:t>
      </w:r>
      <w:r>
        <w:rPr>
          <w:rFonts w:hint="eastAsia" w:asciiTheme="majorEastAsia" w:hAnsiTheme="majorEastAsia" w:eastAsiaTheme="majorEastAsia"/>
          <w:sz w:val="28"/>
          <w:szCs w:val="28"/>
        </w:rPr>
        <w:t>我们要建设的现代化是人与自然_____的现代化。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A.和谐相处　B.和睦相处  C.和谐共生　D.和睦共生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13、</w:t>
      </w:r>
      <w:r>
        <w:rPr>
          <w:rFonts w:hint="eastAsia" w:asciiTheme="majorEastAsia" w:hAnsiTheme="majorEastAsia" w:eastAsiaTheme="majorEastAsia"/>
          <w:sz w:val="28"/>
          <w:szCs w:val="28"/>
        </w:rPr>
        <w:t>加快建立绿色生产和消费的法律制度和政策导向，建立健全____的经济体系。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A.绿色低碳循环发展            B.绿色节约循环发展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C.绿色低碳节约发展            D.节约低碳循环发展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14、</w:t>
      </w:r>
      <w:r>
        <w:rPr>
          <w:rFonts w:hint="eastAsia" w:asciiTheme="majorEastAsia" w:hAnsiTheme="majorEastAsia" w:eastAsiaTheme="majorEastAsia"/>
          <w:sz w:val="28"/>
          <w:szCs w:val="28"/>
        </w:rPr>
        <w:t>深刻认识党面临的________的尖锐性和严峻性，坚持问题导向，保持战略定力，推动全面从严治党向纵深发展。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A.精神懈怠危险、能力不足危险、脱离群众危险、消极腐败危险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B.精神懈怠危险、封闭僵化危险、脱离群众危险、消极腐败危险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C.精神懈怠危险、能力不足危险、官僚主义危险、消极腐败危险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D.精神懈怠危险、能力不足危险、脱离群众危险、腐化堕落危险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15、</w:t>
      </w:r>
      <w:r>
        <w:rPr>
          <w:rFonts w:hint="eastAsia" w:asciiTheme="majorEastAsia" w:hAnsiTheme="majorEastAsia" w:eastAsiaTheme="majorEastAsia"/>
          <w:sz w:val="28"/>
          <w:szCs w:val="28"/>
        </w:rPr>
        <w:t>要尊崇党章，严格执行新形势下党内政治生活若干准则，增强党内政治生活的____。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A.政治性、时代性、原则性、战斗性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B.思想性、政治性、时代性、原则性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C.政治性、思想性、时代性、原则性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D.政治性、思想性、时代性、战斗性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16、</w:t>
      </w:r>
      <w:r>
        <w:rPr>
          <w:rFonts w:hint="eastAsia" w:asciiTheme="majorEastAsia" w:hAnsiTheme="majorEastAsia" w:eastAsiaTheme="majorEastAsia"/>
          <w:sz w:val="28"/>
          <w:szCs w:val="28"/>
        </w:rPr>
        <w:t>坚决防止和反对_________，坚决防止和反对宗派主义、圈子文化、码头文化，坚决反对搞两面派、做两面人。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A.个人主义、享乐主义、自由主义、本位主义、好人主义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B.个人主义、分散主义、山头主义、本位主义、好人主义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C.个人主义、分散主义、自由主义、本位主义、好人主义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D.个人主义、分散主义、自由主义、本位主义、享乐主义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17、</w:t>
      </w:r>
      <w:r>
        <w:rPr>
          <w:rFonts w:hint="eastAsia" w:asciiTheme="majorEastAsia" w:hAnsiTheme="majorEastAsia" w:eastAsiaTheme="majorEastAsia"/>
          <w:sz w:val="28"/>
          <w:szCs w:val="28"/>
        </w:rPr>
        <w:t>_____和_____，是中国共产党人的精神支柱和政治灵魂，也是保持党的团结统一的思想基础。</w:t>
      </w:r>
    </w:p>
    <w:p>
      <w:pPr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马克思主义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/>
          <w:sz w:val="28"/>
          <w:szCs w:val="28"/>
        </w:rPr>
        <w:t>　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中国特色社会主义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理论体系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B.共产主义远大理想　中国特色社会主义共同理想</w:t>
      </w:r>
    </w:p>
    <w:p>
      <w:pPr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爱国主义</w:t>
      </w:r>
      <w:r>
        <w:rPr>
          <w:rFonts w:hint="eastAsia" w:asciiTheme="majorEastAsia" w:hAnsiTheme="majorEastAsia" w:eastAsiaTheme="majorEastAsia"/>
          <w:sz w:val="28"/>
          <w:szCs w:val="28"/>
        </w:rPr>
        <w:t>　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革命英雄主义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D.共产主义崇高理想　中国特色社会主义共同理想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18、</w:t>
      </w:r>
      <w:r>
        <w:rPr>
          <w:rFonts w:hint="eastAsia" w:asciiTheme="majorEastAsia" w:hAnsiTheme="majorEastAsia" w:eastAsiaTheme="majorEastAsia"/>
          <w:sz w:val="28"/>
          <w:szCs w:val="28"/>
        </w:rPr>
        <w:t>经过长期努力，中国特色社会主义进入了新时代，这是我国发展新的____。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A.未来方向　B.未来方位  C.历史方向　D.历史方位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19、</w:t>
      </w:r>
      <w:r>
        <w:rPr>
          <w:rFonts w:hint="eastAsia" w:asciiTheme="majorEastAsia" w:hAnsiTheme="majorEastAsia" w:eastAsiaTheme="majorEastAsia"/>
          <w:sz w:val="28"/>
          <w:szCs w:val="28"/>
        </w:rPr>
        <w:t>新时代中国特色社会主义思想，明确坚持和发展中国特色社会主义，总任务是实现社会主义现代化和中华民族伟大复兴，在全面建成小康社会的基础上，分____在本世纪中叶建成富强民主文明和谐美丽的社会主义现代化强国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A.两步走　  B.三步走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C.四步走　  D.五步走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20、</w:t>
      </w:r>
      <w:r>
        <w:rPr>
          <w:rFonts w:hint="eastAsia" w:asciiTheme="majorEastAsia" w:hAnsiTheme="majorEastAsia" w:eastAsiaTheme="majorEastAsia"/>
          <w:sz w:val="28"/>
          <w:szCs w:val="28"/>
        </w:rPr>
        <w:t>发展是解决我国一切问题的基础和关键，发展必须是科学发展，必须坚定不移贯彻____的发展理念。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A.创新、协调、绿色、开放、共享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B.创造、协调、生态、开放、共享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C.创新、统筹、绿色、开放、共享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D.创造、统筹、生态、开放、共享</w:t>
      </w:r>
    </w:p>
    <w:p>
      <w:pP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二、多选题（每题2分）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1、</w:t>
      </w:r>
      <w:r>
        <w:rPr>
          <w:rFonts w:hint="eastAsia" w:asciiTheme="majorEastAsia" w:hAnsiTheme="majorEastAsia" w:eastAsiaTheme="majorEastAsia"/>
          <w:sz w:val="28"/>
          <w:szCs w:val="28"/>
        </w:rPr>
        <w:t>新时代中国特色社会主义思想，是_____，必须长期坚持并不断发展。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 对马克思列宁主义、毛泽东思想、邓小平理论、“三个代表”重要思想、科学发展观的继承和发展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B.马克思主义中国化最新成果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C.党和人民实践经验和集体智慧的结晶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D.中国特色社会主义理论体系的重要组成部分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E.全党全国人民为实现中华民族伟大复兴而奋斗的行动指南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2、</w:t>
      </w:r>
      <w:r>
        <w:rPr>
          <w:rFonts w:hint="eastAsia" w:asciiTheme="majorEastAsia" w:hAnsiTheme="majorEastAsia" w:eastAsiaTheme="majorEastAsia"/>
          <w:sz w:val="28"/>
          <w:szCs w:val="28"/>
        </w:rPr>
        <w:t>新时代坚持和发展中国特色社会主义的基本方略是____。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A.坚持党对一切工作的领导，坚持以人民为中心，坚持全面深化改革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B.坚持新发展理念，坚持人民当家作主，坚持全面依法治国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C.坚持社会主义核心价值体系，坚持在发展中保障和改善民生，坚持人与自然和谐共生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D.坚持总体国家安全观，坚持党对人民军队的绝对领导，坚持“一国两制”和推进祖国统一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E.坚持推动构建人类命运共同体，坚持全面从严治党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3、</w:t>
      </w:r>
      <w:r>
        <w:rPr>
          <w:rFonts w:hint="eastAsia" w:asciiTheme="majorEastAsia" w:hAnsiTheme="majorEastAsia" w:eastAsiaTheme="majorEastAsia"/>
          <w:sz w:val="28"/>
          <w:szCs w:val="28"/>
        </w:rPr>
        <w:t>党政军民学，东西南北中，党是领导一切的。必须增强____，自觉维护党中央权威和集中统一领导，自觉在思想上政治上行动上同党中央保持高度一致。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A.政治意识　B.大局意识　C.核心意识  D.看齐意识　E.纪律意识</w:t>
      </w:r>
    </w:p>
    <w:p>
      <w:pP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</w:t>
      </w:r>
      <w:r>
        <w:rPr>
          <w:rFonts w:hint="eastAsia" w:asciiTheme="majorEastAsia" w:hAnsiTheme="majorEastAsia" w:eastAsiaTheme="majorEastAsia"/>
          <w:sz w:val="28"/>
          <w:szCs w:val="28"/>
        </w:rPr>
        <w:t>新时代党的建设总要求是____________。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A.坚持和加强党的全面领导，坚持党要管党、全面从严治党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B.以加强党的长期执政能力建设、先进性和纯洁性建设为主线，以党的政治建设为统领，以坚定理想信念宗旨为根基，以调动全党积极性、主动性、创造性为着力点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C.全面推进党的政治建设、思想建设、组织建设、作风建设、纪律建设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D.把制度建设贯穿其中，深入推进反腐败斗争，不断提高党的建设质量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E.把党建设成为始终走在时代前列、人民衷心拥护、勇于自我革命、经得起各种风浪考验、朝气蓬勃的马克思主义执政党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</w:t>
      </w:r>
      <w:r>
        <w:rPr>
          <w:rFonts w:hint="eastAsia" w:asciiTheme="majorEastAsia" w:hAnsiTheme="majorEastAsia" w:eastAsiaTheme="majorEastAsia"/>
          <w:sz w:val="28"/>
          <w:szCs w:val="28"/>
        </w:rPr>
        <w:t>领导十三亿多人的社会主义大国，我们党既要政治过硬，也要本领高强。要_______。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A.增强学习本领，增强政治领导本领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B.增强改革创新本领，增强科学发展本领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C.增强依法执政本领，增强群众工作本领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D.增强狠抓落实本领，增强驾驭风险本领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6、</w:t>
      </w:r>
      <w:r>
        <w:rPr>
          <w:rFonts w:hint="eastAsia" w:asciiTheme="majorEastAsia" w:hAnsiTheme="majorEastAsia" w:eastAsiaTheme="majorEastAsia"/>
          <w:sz w:val="28"/>
          <w:szCs w:val="28"/>
        </w:rPr>
        <w:t>必须坚持____、____、____为主的方针，形成节约资源和保护环境的空间格局、产业结构、生产方式、生活方式，还自然以宁静、和谐、美丽。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A.事先预防　B.节约优先  C.保护优先　D.自然恢复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7、</w:t>
      </w:r>
      <w:r>
        <w:rPr>
          <w:rFonts w:hint="eastAsia" w:asciiTheme="majorEastAsia" w:hAnsiTheme="majorEastAsia" w:eastAsiaTheme="majorEastAsia"/>
          <w:sz w:val="28"/>
          <w:szCs w:val="28"/>
        </w:rPr>
        <w:t>全党要更加自觉地增强____、____、____、____，既不走封闭僵化的老路，也不走改旗易帜的邪路，保持政治定力，坚持实干兴邦，始终坚持和发展中国特色社会主义。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A.道路自信　B.理论自信　C.制度自信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D.文化自信　E.思想自信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8、</w:t>
      </w:r>
      <w:r>
        <w:rPr>
          <w:rFonts w:hint="eastAsia" w:asciiTheme="majorEastAsia" w:hAnsiTheme="majorEastAsia" w:eastAsiaTheme="majorEastAsia"/>
          <w:sz w:val="28"/>
          <w:szCs w:val="28"/>
        </w:rPr>
        <w:t>全党同志一定要永远与人民____、____、____，永远把人民对美好生活的向往作为奋斗目标，以永不懈怠的精神状态和一往无前的奋斗姿态，继续朝着实现中华民族伟大复兴的宏伟目标奋勇前进。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A.同呼吸　B.共命运   C.手牵手　D.心连心</w:t>
      </w:r>
    </w:p>
    <w:p>
      <w:pPr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9、积极促进“一带一路”国际合作，努力实现</w:t>
      </w:r>
      <w:r>
        <w:rPr>
          <w:rFonts w:hint="eastAsia" w:asciiTheme="majorEastAsia" w:hAnsiTheme="majorEastAsia" w:eastAsiaTheme="majorEastAsia"/>
          <w:sz w:val="28"/>
          <w:szCs w:val="28"/>
        </w:rPr>
        <w:t>____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，打造国际合作新平台，昨天共同发展新动力。</w:t>
      </w:r>
    </w:p>
    <w:p>
      <w:pPr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A.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政策沟通</w:t>
      </w:r>
      <w:r>
        <w:rPr>
          <w:rFonts w:hint="eastAsia" w:asciiTheme="majorEastAsia" w:hAnsiTheme="majorEastAsia" w:eastAsiaTheme="majorEastAsia"/>
          <w:sz w:val="28"/>
          <w:szCs w:val="28"/>
        </w:rPr>
        <w:t>　B.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设施联通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C.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贸易畅通</w:t>
      </w:r>
    </w:p>
    <w:p>
      <w:pP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D.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人员互通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E、资金融通  F、民心相通</w:t>
      </w:r>
    </w:p>
    <w:p>
      <w:pPr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10、青年兴则国家兴，青年强则国家强，青年</w:t>
      </w:r>
      <w:r>
        <w:rPr>
          <w:rFonts w:hint="eastAsia" w:asciiTheme="majorEastAsia" w:hAnsiTheme="majorEastAsia" w:eastAsiaTheme="majorEastAsia"/>
          <w:sz w:val="28"/>
          <w:szCs w:val="28"/>
        </w:rPr>
        <w:t>____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，国家就有前途，民族就有希望。</w:t>
      </w:r>
    </w:p>
    <w:p>
      <w:pP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A、有品德  B、有理想  C、有本领  D、有担当</w:t>
      </w:r>
    </w:p>
    <w:p>
      <w:pP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三、判断题（每题2分）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中华民族伟大复兴，绝不是轻轻松松、敲锣打鼓就能实现的。全党必须准备付出更为艰巨、更为艰苦的努力。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A、是    B、否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2、实现中华民族伟大复兴，必须建立符合我国实际的中国特色社会主义制度。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A、是    B、否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不断增强党的政治领导力、思想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号召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力、群众组织力、社会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引领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力，确保我们党永葆旺盛生命力和强大战斗力。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A、是    B、否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4、人民是历史的创造者，是决定党和国家前途命运的根本力量。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A、是    B、否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只有社会主义才能救中国，只有改革开放才能发展中国、发展社会主义、发展马克思主义。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A、是    B、否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6、改革是解决我国一切问题的基础和关键。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A、是    B、否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7、理论自信是一个国家、一个民族发展中更基本、更深沉、更持久的力量。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A、是    B、否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必须以党章为根本遵循，把党的政治建设摆在首位，思想建党和制度治党同向发力，统筹推进党的各项建设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A、是    B、否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9、创新是引领发展的第一动力，是建设现代化经济体系的战略支撑。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A、是    B、否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10、要以提升领导力为重点，突出政治功能，坚强基层党组织建设。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A、是    B、否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6338"/>
    <w:rsid w:val="00596338"/>
    <w:rsid w:val="0094097D"/>
    <w:rsid w:val="00C31F6D"/>
    <w:rsid w:val="00D438FE"/>
    <w:rsid w:val="00ED01FB"/>
    <w:rsid w:val="2333640E"/>
    <w:rsid w:val="31735BE5"/>
    <w:rsid w:val="452D2852"/>
    <w:rsid w:val="4DDB0AEF"/>
    <w:rsid w:val="56A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105</Words>
  <Characters>603</Characters>
  <Lines>5</Lines>
  <Paragraphs>1</Paragraphs>
  <TotalTime>9</TotalTime>
  <ScaleCrop>false</ScaleCrop>
  <LinksUpToDate>false</LinksUpToDate>
  <CharactersWithSpaces>707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2019-05-06T00:06:00Z</dcterms:created>
  <dc:creator>Administrator</dc:creator>
  <cp:lastModifiedBy>Administrator</cp:lastModifiedBy>
  <dcterms:modified xsi:type="dcterms:W3CDTF">2019-05-10T02:12:50Z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